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D338E5">
        <w:rPr>
          <w:rFonts w:ascii="Times New Roman" w:hAnsi="Times New Roman" w:cs="Times New Roman"/>
          <w:b/>
          <w:sz w:val="24"/>
          <w:szCs w:val="24"/>
        </w:rPr>
        <w:t>8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67B94">
        <w:rPr>
          <w:rFonts w:ascii="Times New Roman" w:hAnsi="Times New Roman" w:cs="Times New Roman"/>
          <w:b/>
          <w:sz w:val="24"/>
          <w:szCs w:val="24"/>
        </w:rPr>
        <w:t>12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567B94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AF5934" w:rsidRDefault="007B5ABB" w:rsidP="0002701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05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38E5">
        <w:rPr>
          <w:rFonts w:ascii="Times New Roman" w:eastAsia="Times New Roman" w:hAnsi="Times New Roman" w:cs="Times New Roman"/>
          <w:b/>
          <w:sz w:val="24"/>
          <w:szCs w:val="24"/>
        </w:rPr>
        <w:t xml:space="preserve">ПРЕУСТРОЙСТВО ЗА ПРОМЯНА ПРЕДНАЗНАЧЕНИЕТО НА ПЪРВИ ЕТАЖ ОТ ЖИЛИЩНА СГРАДА И ПРИСТРОЯВАНЕ С ЦЕЛ ОБОСОБЯВАНЕ НА ОБЕКТ“КАФЕ-АПЕРИТИВ“ в УПИ ІІ-403, кв.22 по плана на </w:t>
      </w:r>
      <w:proofErr w:type="spellStart"/>
      <w:r w:rsidR="00D338E5">
        <w:rPr>
          <w:rFonts w:ascii="Times New Roman" w:eastAsia="Times New Roman" w:hAnsi="Times New Roman" w:cs="Times New Roman"/>
          <w:b/>
          <w:sz w:val="24"/>
          <w:szCs w:val="24"/>
        </w:rPr>
        <w:t>с.Петко</w:t>
      </w:r>
      <w:proofErr w:type="spellEnd"/>
      <w:r w:rsidR="00D338E5">
        <w:rPr>
          <w:rFonts w:ascii="Times New Roman" w:eastAsia="Times New Roman" w:hAnsi="Times New Roman" w:cs="Times New Roman"/>
          <w:b/>
          <w:sz w:val="24"/>
          <w:szCs w:val="24"/>
        </w:rPr>
        <w:t xml:space="preserve"> Славейков, Община Севлиево – разгъната застроена площ – 133,80 </w:t>
      </w:r>
      <w:proofErr w:type="spellStart"/>
      <w:r w:rsidR="00D338E5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D338E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7019" w:rsidRPr="002439CD" w:rsidRDefault="00922EA0" w:rsidP="00AA05B5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D338E5" w:rsidRPr="00D338E5">
        <w:rPr>
          <w:rFonts w:ascii="Times New Roman" w:hAnsi="Times New Roman" w:cs="Times New Roman"/>
          <w:b/>
          <w:sz w:val="24"/>
          <w:szCs w:val="24"/>
        </w:rPr>
        <w:t>ИЛХАН ЮСУФОВ ЕМИНОВ</w:t>
      </w:r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B5ABB" w:rsidRPr="00DD3F51" w:rsidRDefault="007B5ABB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300E6"/>
    <w:rsid w:val="00077ABE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D0EE3"/>
    <w:rsid w:val="004F3813"/>
    <w:rsid w:val="004F468F"/>
    <w:rsid w:val="00506A46"/>
    <w:rsid w:val="00540E18"/>
    <w:rsid w:val="00567B94"/>
    <w:rsid w:val="005842B8"/>
    <w:rsid w:val="0059635C"/>
    <w:rsid w:val="005A4D79"/>
    <w:rsid w:val="005D4592"/>
    <w:rsid w:val="005F07FE"/>
    <w:rsid w:val="005F0D0D"/>
    <w:rsid w:val="00614954"/>
    <w:rsid w:val="00640FAC"/>
    <w:rsid w:val="00742D68"/>
    <w:rsid w:val="00750E59"/>
    <w:rsid w:val="007752E6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E01FF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B019FE"/>
    <w:rsid w:val="00B26D0B"/>
    <w:rsid w:val="00B31479"/>
    <w:rsid w:val="00B53BD6"/>
    <w:rsid w:val="00B65D5C"/>
    <w:rsid w:val="00B70CA7"/>
    <w:rsid w:val="00B72038"/>
    <w:rsid w:val="00B93E2B"/>
    <w:rsid w:val="00BC0F3E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8D4E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71D15-30FE-47B5-879C-81BA66EA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108</cp:revision>
  <dcterms:created xsi:type="dcterms:W3CDTF">2018-08-08T07:55:00Z</dcterms:created>
  <dcterms:modified xsi:type="dcterms:W3CDTF">2019-04-01T08:01:00Z</dcterms:modified>
</cp:coreProperties>
</file>